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4638" w14:textId="77777777" w:rsidR="00FB2484" w:rsidRPr="00172C19" w:rsidRDefault="00FB2484" w:rsidP="00FB24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val="uk-UA" w:eastAsia="uk-UA"/>
        </w:rPr>
      </w:pPr>
    </w:p>
    <w:p w14:paraId="74A98657" w14:textId="77777777" w:rsidR="00FB2484" w:rsidRPr="00172C19" w:rsidRDefault="00FB2484" w:rsidP="00FB24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uk-UA"/>
        </w:rPr>
      </w:pPr>
      <w:r w:rsidRPr="00172C19">
        <w:rPr>
          <w:rFonts w:ascii="Arial" w:eastAsia="Times New Roman" w:hAnsi="Arial" w:cs="Arial"/>
          <w:color w:val="000000"/>
          <w:sz w:val="20"/>
          <w:szCs w:val="20"/>
          <w:lang w:val="uk-UA" w:eastAsia="uk-UA"/>
        </w:rPr>
        <w:t> </w:t>
      </w:r>
    </w:p>
    <w:p w14:paraId="2693BA0F" w14:textId="5FABE0B5" w:rsidR="00FB2484" w:rsidRPr="00172C19" w:rsidRDefault="00FB2484" w:rsidP="00FB24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uk-UA"/>
        </w:rPr>
      </w:pPr>
      <w:r w:rsidRPr="00172C19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uk-UA"/>
        </w:rPr>
        <w:t>Інформація про вплив на навколишнє природне середовище, спричинений виробництвом електричної енергії за І</w:t>
      </w:r>
      <w:r w:rsidR="004A36E5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uk-UA"/>
        </w:rPr>
        <w:t>І</w:t>
      </w:r>
      <w:r w:rsidR="00FB4398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uk-UA"/>
        </w:rPr>
        <w:t>І</w:t>
      </w:r>
      <w:r w:rsidRPr="00172C19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uk-UA"/>
        </w:rPr>
        <w:t xml:space="preserve"> квартал 202</w:t>
      </w:r>
      <w:r w:rsidR="00FB0D5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uk-UA"/>
        </w:rPr>
        <w:t>2</w:t>
      </w:r>
      <w:r w:rsidRPr="00172C19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uk-UA"/>
        </w:rPr>
        <w:t xml:space="preserve"> року</w:t>
      </w:r>
      <w:r w:rsidRPr="00172C19">
        <w:rPr>
          <w:rFonts w:ascii="Arial" w:eastAsia="Times New Roman" w:hAnsi="Arial" w:cs="Arial"/>
          <w:color w:val="000000"/>
          <w:sz w:val="20"/>
          <w:szCs w:val="20"/>
          <w:lang w:val="uk-UA" w:eastAsia="uk-UA"/>
        </w:rPr>
        <w:t> </w:t>
      </w:r>
    </w:p>
    <w:p w14:paraId="0C558E12" w14:textId="77777777" w:rsidR="00FB2484" w:rsidRPr="00172C19" w:rsidRDefault="00FB2484" w:rsidP="00FB2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uk-UA"/>
        </w:rPr>
      </w:pPr>
      <w:r w:rsidRPr="00172C19">
        <w:rPr>
          <w:rFonts w:ascii="Arial" w:eastAsia="Times New Roman" w:hAnsi="Arial" w:cs="Arial"/>
          <w:color w:val="000000"/>
          <w:sz w:val="18"/>
          <w:szCs w:val="18"/>
          <w:lang w:val="uk-UA" w:eastAsia="uk-UA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5469"/>
        <w:gridCol w:w="1075"/>
        <w:gridCol w:w="2344"/>
      </w:tblGrid>
      <w:tr w:rsidR="00FB2484" w:rsidRPr="00172C19" w14:paraId="1CF7F301" w14:textId="77777777" w:rsidTr="00C412B7">
        <w:trPr>
          <w:trHeight w:val="284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F9FE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E5A9F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Найменування забруднюючої речовини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734F8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тонн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7D235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г/кВт∙год</w:t>
            </w:r>
          </w:p>
        </w:tc>
      </w:tr>
      <w:tr w:rsidR="00FB2484" w:rsidRPr="00172C19" w14:paraId="5DA5D8F5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2263B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A077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Викиди в атмосферне повітря окремих забруднюючих речовин</w:t>
            </w:r>
          </w:p>
        </w:tc>
      </w:tr>
      <w:tr w:rsidR="00FB2484" w:rsidRPr="00172C19" w14:paraId="7F88178E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2637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3E571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Азоту оксиди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1B9B" w14:textId="084A2845" w:rsidR="00FB2484" w:rsidRPr="00172C19" w:rsidRDefault="00FB4398" w:rsidP="00172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F761" w14:textId="1FF7A0B5" w:rsidR="00FB2484" w:rsidRPr="00172C19" w:rsidRDefault="00FB4398" w:rsidP="00D71D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529A10DD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A231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F22A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Аміак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51038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C21D0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2A5B1716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C220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4FA4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Ангідрид сірчистий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D36E6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FD3BF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20193FDC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17286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35C0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Ацетон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F400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A512E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1BBBA630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8EDA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EFF4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Бенз(о)пірен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1244E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A94CF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11603756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342E0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95123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Бутилацетат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634F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C55C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3ABB2211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9AB6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701FE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Ванадію п'ятиокис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4713A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86C9B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7DCA54B8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C303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25F3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Водень хлористий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CFA4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AA3CA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5B590A0D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1CF7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0EF7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Вуглецю окис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EE66" w14:textId="7AB2ECC9" w:rsidR="00FB2484" w:rsidRPr="00172C19" w:rsidRDefault="00FB4398" w:rsidP="00D71D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A2A2" w14:textId="3D32C56B" w:rsidR="00FB2484" w:rsidRPr="00172C19" w:rsidRDefault="00FB4398" w:rsidP="00D71D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1979B703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6F77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1.10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DA70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Вуглецю двоокис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3A2A1" w14:textId="5FCC7103" w:rsidR="00FB2484" w:rsidRPr="00172C19" w:rsidRDefault="00FB4398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BDD8" w14:textId="41186372" w:rsidR="00FB2484" w:rsidRPr="00172C19" w:rsidRDefault="00FB4398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2744A571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BE60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1.11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479F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Вуглеводні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7FCB" w14:textId="50C45F81" w:rsidR="00FB2484" w:rsidRPr="00172C19" w:rsidRDefault="008B0C7D" w:rsidP="00D71D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7134" w14:textId="1890BA3F" w:rsidR="00FB2484" w:rsidRPr="00172C19" w:rsidRDefault="008B0C7D" w:rsidP="00D71D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1110F679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B9D1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1.12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51A0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Газоподібні фтористі сполуки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C6AFF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ACDA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43AA8C66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C3A2D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1.13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0AF5A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Тверді речовини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41C2F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2718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727638F6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063E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1.14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1C31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Кадмію сполуки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348F7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2DD71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2054D40D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362B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1.15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F2C0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Марганець та його сполуки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9580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B42F7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43394A59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7B3C9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1.16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27A5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Нікель та його сполуки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2C813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404A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68714E46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0EA7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1.17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D9BD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Озон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9DC90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3CEE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43C8C9D1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4CF23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1.18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B4748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Ртуть та її сполуки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7FA1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2199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58A3EE40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2B99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1.19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C49CC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Свинець та його сполуки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004F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0B16F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2443F630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0211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1.20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40077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Сірководень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2E193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4801E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35C91E36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84981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1.21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D14D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Сірковуглець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23EFB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6EC03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0A84A4AA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8BF67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1.22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BEB1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Спирт н-бутиловий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751E9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E27AB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76E8491E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C38F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1.23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0876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Стирол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6399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980F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482F61EA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A03A7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1.24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EBF7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Фенол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B5BD1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28C9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3885E051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1F01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1.25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E50C4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Формальдегід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D3C28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992EA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1BABA338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5DF1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1.26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AA37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Хром та його сполуки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1B449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16BF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781870E7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6DD8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1.27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AA6C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Радіоактивні відходи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B87D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789A6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66D818CC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058AF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71AB2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Скиди окремих забруднюючих речовин у водні об’єкти</w:t>
            </w:r>
          </w:p>
        </w:tc>
      </w:tr>
      <w:tr w:rsidR="00FB2484" w:rsidRPr="00172C19" w14:paraId="47E613D8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26F3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2.1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EDC7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Азот амонійний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4B94B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54F76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16DD1D6C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4253A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2.2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0128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A2243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15029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1388BA16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7AB2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2.3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DCED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Завислі речовини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936E7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2EB6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4B5D2584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99C8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2.4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8BE9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Нафтопродукти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B4608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A7953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43C4F1F7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13EA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2.5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E57A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Нітрати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561A0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EE49C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314B04EE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35A88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2.6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1063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Нітрити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27EE7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550F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2099204E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E831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2.7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6F73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Сульфати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06BD6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E183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48C9D2F7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0F47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2.8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E073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Фосфати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E6475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0BDB0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04385E47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3942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2.9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3F31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Хлориди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06B6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184F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  <w:tr w:rsidR="00FB2484" w:rsidRPr="00172C19" w14:paraId="0696A5F3" w14:textId="77777777" w:rsidTr="00C412B7">
        <w:trPr>
          <w:trHeight w:val="284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8507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2.10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145A" w14:textId="77777777" w:rsidR="00FB2484" w:rsidRPr="00172C19" w:rsidRDefault="00FB2484" w:rsidP="00C41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Радіоактивні відходи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2A8BB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00E70" w14:textId="77777777" w:rsidR="00FB2484" w:rsidRPr="00172C19" w:rsidRDefault="00FB2484" w:rsidP="00C4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  <w:r w:rsidRPr="00172C1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</w:tr>
    </w:tbl>
    <w:p w14:paraId="5C6904C9" w14:textId="77777777" w:rsidR="005B2A6C" w:rsidRDefault="00FB4398"/>
    <w:sectPr w:rsidR="005B2A6C" w:rsidSect="00344E12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84"/>
    <w:rsid w:val="00082D62"/>
    <w:rsid w:val="00172C19"/>
    <w:rsid w:val="00344E12"/>
    <w:rsid w:val="00441EC6"/>
    <w:rsid w:val="004A36E5"/>
    <w:rsid w:val="00680926"/>
    <w:rsid w:val="00745DA1"/>
    <w:rsid w:val="007F110E"/>
    <w:rsid w:val="008B0C7D"/>
    <w:rsid w:val="00A02D36"/>
    <w:rsid w:val="00C2380F"/>
    <w:rsid w:val="00D71D0C"/>
    <w:rsid w:val="00E92847"/>
    <w:rsid w:val="00F1247E"/>
    <w:rsid w:val="00FB0D5B"/>
    <w:rsid w:val="00FB2484"/>
    <w:rsid w:val="00FB439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9BF3"/>
  <w15:chartTrackingRefBased/>
  <w15:docId w15:val="{610ECA05-4F1C-4D50-9D68-251490EF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User63</dc:creator>
  <cp:keywords/>
  <dc:description/>
  <cp:lastModifiedBy>Калінкін Олександр Григорович</cp:lastModifiedBy>
  <cp:revision>3</cp:revision>
  <dcterms:created xsi:type="dcterms:W3CDTF">2022-10-24T06:17:00Z</dcterms:created>
  <dcterms:modified xsi:type="dcterms:W3CDTF">2022-10-24T06:18:00Z</dcterms:modified>
</cp:coreProperties>
</file>